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中国种子协会2019年行业信用企业名单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992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  <w:t>企业名称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  <w:t>级别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  <w:t>统一社会</w:t>
            </w:r>
            <w:bookmarkStart w:id="2" w:name="_GoBack"/>
            <w:bookmarkEnd w:id="2"/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</w:rPr>
              <w:t>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北京大京九农业开发有限公司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bCs/>
              </w:rPr>
              <w:t>91110108306637477B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花之大和（天津）种苗有限公司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911201046008886481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天津惠尔稼种业科技有限公司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911201166737107520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河北沃土种业股份有限公司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91130400771316900D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张家口弘基马铃薯良种繁育中心有限责任公司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9113071156486383XR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河北久恩农业开发有限公司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91130724694660889J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沽源县禾佳农业开发有限责任公司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911307245968211409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山西大丰种业有限公司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91140100713677791G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bookmarkStart w:id="0" w:name="OLE_LINK1"/>
            <w:r>
              <w:rPr>
                <w:rFonts w:hint="eastAsia" w:asciiTheme="minorEastAsia" w:hAnsiTheme="minorEastAsia"/>
                <w:bCs/>
              </w:rPr>
              <w:t>内蒙古西蒙种业有限公司</w:t>
            </w:r>
            <w:bookmarkEnd w:id="0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91150826783048472D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bookmarkStart w:id="1" w:name="OLE_LINK2"/>
            <w:r>
              <w:rPr>
                <w:rFonts w:hint="eastAsia" w:asciiTheme="minorEastAsia" w:hAnsiTheme="minorEastAsia"/>
                <w:bCs/>
              </w:rPr>
              <w:t>东港市示范繁殖农场</w:t>
            </w:r>
            <w:bookmarkEnd w:id="1"/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912106814637333311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吉林市宝丰种业有限公司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91220201732582958E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吉林省禾冠种业有限公司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91220394732559256P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吉林市松花江种业有限责任公司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912202117370419237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黑龙江禾田丰泽兴农科技开发有限公司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9123019969684282X7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大兴安岭兴佳种业有限公司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91232700692617166M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上海弘辉种业有限公司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913101157872259316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江苏丰庆种业科技有限公司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91320100771272936U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江苏瑞华农业科技有限公司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913201005520914498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19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江苏焦点农业科技有限公司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91320982747310103Q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镇江市镇研种业有限公司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913211007520451643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南京神州种业有限公司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9132010060896895XC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江苏金色农业股份有限公司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913209825911593118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江苏省高科种业科技有限公司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91320891788866618Y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江苏洪泽湖农场种业有限公司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913213241398873986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常州市金坛种子有限公司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91320413789060237R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江苏中禾种业有限公司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91320981468307534A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浙江之豇种业有限责任公司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91330000742934988P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安徽金培因科技有限公司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913401005926753692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29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宇顺高科种业股份有限公司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91340800711016690P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安徽绿亿种业有限公司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91340100754876551T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安徽国豪农业科技有限公司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91340100677588117C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安徽隆平高科种业有限公司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91340100738913172C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天禾农业科技集团股份有限公司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913400007330194894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安徽省创富种业有限公司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91340123764766604N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安徽绿雨种业股份有限公司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9134030055618364W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福建亚丰种业有限公司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91350100764096831T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福建金品农业科技股份有限公司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913501215853387510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福建禾丰种业股份有限公司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91350430665067365N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39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福建省福瑞华安种业科技有限公司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91350428MA2XNQ9G5Q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江西春丰农业科技有限公司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91360100096948583B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江西红一种业科技股份有限公司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913607000588066645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江西汇丰源种业有限公司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91360983669799491A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山东华良种业有限公司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91370724728596900P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山东省华盛农业股份有限公司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913707007207212959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山东金来种业有限公司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91370683739255896H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山东鲁研农业良种有限公司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913700002671830297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山东中农汇德丰种业科技有限公司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  <w:color w:val="333333"/>
                <w:shd w:val="clear" w:color="auto" w:fill="FFFFFF"/>
              </w:rPr>
              <w:t>91371500595222373R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山东省滨州市秋田种业有限责任公司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bCs/>
              </w:rPr>
              <w:t>91371602763683970Q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49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山东祥丰种业有限责任公司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913708297262151742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山东天园种业有限公司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913714007884542858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山东昌丰农业科技发展有限公司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9137170068324250X5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山东绿风农业集团有限公司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9137162368484772XH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淄博博信农业科技有限公司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913703216859049173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山东登海道吉种业有限公司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913714260629529633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河南平安种业有限公司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914108257583799076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中棉种业科技股份有限公司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91410100796756080B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河南省南海种子有限公司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914117277862035620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河南丰德康种业股份有限公司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914101006871230062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59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洛阳市嘉创农业开发有限公司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91410300769462036J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濮阳市神农种业有限公司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91410928777995019T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中垦锦绣华农武汉科技有限公司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914201117963220043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湖北康农种业股份有限公司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914205286654961356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垦丰长江种业科技有限公司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91420100347207174J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湖南优至种业有限公司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91430100796898978E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湖南北大荒种业科技有限责任公司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914300006707743633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湖南袁创超级稻技术有限公司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91430121588982796F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湖南金源种业有限公司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91431003792358560U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湖南百分农业科技有限公司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914301003206385998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69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湖南佳和种业股份有限公司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91430100060132224E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广东省良种引进服务公司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914400001903435648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广西恒茂农业科技有限公司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9145010068010796X5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重庆帮豪种业股份有限公司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91500235678697446F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四川嘉禾种子有限公司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91510183746400078W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四川天宇种业有限责任公司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915100007118990160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四川昌源种业有限公司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91511400765050499P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贵州金农科技有限责任公司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915201147143774679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云南田瑞种业有限公司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91530100799889604J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西安市鑫丰农业科技有限公司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916101247502095083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79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杨凌农业高科技发展股份有限公司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91610000719777718M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宝鸡迪兴农业科技有限公司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916103267941361601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81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甘肃五谷种业股份有限公司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9162010074587997X0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82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甘肃定西百泉马铃薯有限公司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916211007102724220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83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武威金西北种业有限公司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91620602720296030W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宁夏丰禾种苗有限公司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91640100735966906W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85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宁夏百利丰种业有限公司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91640300735980046C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86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宁夏西夏种业有限公司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91640100624922628L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87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九圣禾种业股份有限公司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91652300748677943T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88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新疆金丰源种业股份有限公司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AA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 w:asciiTheme="minorEastAsia" w:hAnsiTheme="minorEastAsia"/>
                <w:bCs/>
              </w:rPr>
              <w:t>916529002297300369</w:t>
            </w:r>
          </w:p>
        </w:tc>
      </w:tr>
    </w:tbl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47DCB"/>
    <w:rsid w:val="30B82D66"/>
    <w:rsid w:val="3A64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Theme="minorEastAsia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2019-12-05T09:14:00Z</dcterms:created>
  <dc:creator>找寻你的足迹</dc:creator>
  <cp:lastModifiedBy>Administrator</cp:lastModifiedBy>
  <dcterms:modified xsi:type="dcterms:W3CDTF">2023-05-24T08:03:32Z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